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0464" w:rsidRPr="002468FE" w:rsidRDefault="00630464" w:rsidP="00630464">
      <w:pPr>
        <w:shd w:val="clear" w:color="auto" w:fill="FF0000"/>
        <w:rPr>
          <w:b/>
        </w:rPr>
      </w:pPr>
      <w:r>
        <w:rPr>
          <w:b/>
        </w:rPr>
        <w:t>DISCARICA CRIS</w:t>
      </w:r>
      <w:r w:rsidRPr="002468FE">
        <w:rPr>
          <w:b/>
        </w:rPr>
        <w:t>PA LOTTO IN COLTIVAZIONE</w:t>
      </w:r>
    </w:p>
    <w:p w:rsidR="00630464" w:rsidRDefault="00630464" w:rsidP="00630464">
      <w:pPr>
        <w:rPr>
          <w:b/>
          <w:highlight w:val="red"/>
        </w:rPr>
      </w:pPr>
    </w:p>
    <w:p w:rsidR="00630464" w:rsidRPr="003861E9" w:rsidRDefault="00630464" w:rsidP="00630464">
      <w:pPr>
        <w:pStyle w:val="Paragrafoelenco"/>
        <w:numPr>
          <w:ilvl w:val="0"/>
          <w:numId w:val="1"/>
        </w:numPr>
        <w:spacing w:after="160" w:line="259" w:lineRule="auto"/>
        <w:jc w:val="left"/>
      </w:pPr>
      <w:r>
        <w:t>RIFIUTI INGRESSO RIEPILOGO MENSILE</w:t>
      </w:r>
    </w:p>
    <w:p w:rsidR="00630464" w:rsidRDefault="00630464" w:rsidP="00630464">
      <w:pPr>
        <w:rPr>
          <w:b/>
          <w:highlight w:val="red"/>
        </w:rPr>
      </w:pPr>
      <w:r w:rsidRPr="00630464">
        <w:rPr>
          <w:noProof/>
        </w:rPr>
        <w:drawing>
          <wp:inline distT="0" distB="0" distL="0" distR="0" wp14:anchorId="61B89630" wp14:editId="6BA393A0">
            <wp:extent cx="6439881" cy="2209800"/>
            <wp:effectExtent l="19050" t="19050" r="18415" b="1905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2918" t="12175" b="34699"/>
                    <a:stretch/>
                  </pic:blipFill>
                  <pic:spPr bwMode="auto">
                    <a:xfrm>
                      <a:off x="0" y="0"/>
                      <a:ext cx="6450013" cy="221327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0464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630464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  <w:r>
        <w:rPr>
          <w:rFonts w:ascii="Tahoma" w:eastAsiaTheme="minorHAnsi" w:hAnsi="Tahoma" w:cs="Tahoma"/>
          <w:b/>
          <w:sz w:val="16"/>
          <w:szCs w:val="16"/>
          <w:lang w:eastAsia="en-US"/>
        </w:rPr>
        <w:t>Tabella 50</w:t>
      </w:r>
      <w:r w:rsidRPr="005F362C">
        <w:rPr>
          <w:rFonts w:ascii="Tahoma" w:eastAsiaTheme="minorHAnsi" w:hAnsi="Tahoma" w:cs="Tahoma"/>
          <w:b/>
          <w:sz w:val="16"/>
          <w:szCs w:val="16"/>
          <w:lang w:eastAsia="en-US"/>
        </w:rPr>
        <w:t>:</w:t>
      </w:r>
      <w:r>
        <w:rPr>
          <w:rFonts w:ascii="Tahoma" w:eastAsiaTheme="minorHAnsi" w:hAnsi="Tahoma" w:cs="Tahoma"/>
          <w:b/>
          <w:sz w:val="16"/>
          <w:szCs w:val="16"/>
          <w:lang w:eastAsia="en-US"/>
        </w:rPr>
        <w:t xml:space="preserve"> Rifiuti in ingresso discarica lotto in coltivazione (riepilogo mensile)</w:t>
      </w:r>
    </w:p>
    <w:p w:rsidR="00630464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630464" w:rsidRPr="00265699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630464" w:rsidRPr="003861E9" w:rsidRDefault="00630464" w:rsidP="00630464">
      <w:pPr>
        <w:pStyle w:val="Paragrafoelenco"/>
        <w:numPr>
          <w:ilvl w:val="0"/>
          <w:numId w:val="1"/>
        </w:numPr>
        <w:spacing w:after="160" w:line="259" w:lineRule="auto"/>
        <w:jc w:val="left"/>
      </w:pPr>
      <w:r>
        <w:t>RIFIUTI INGRESSO RIEPILOGO ANNUALE</w:t>
      </w:r>
    </w:p>
    <w:p w:rsidR="00630464" w:rsidRDefault="00630464" w:rsidP="00630464">
      <w:pPr>
        <w:rPr>
          <w:b/>
          <w:highlight w:val="red"/>
        </w:rPr>
      </w:pPr>
      <w:r w:rsidRPr="00630464">
        <w:rPr>
          <w:noProof/>
        </w:rPr>
        <w:drawing>
          <wp:inline distT="0" distB="0" distL="0" distR="0" wp14:anchorId="2E6B3063" wp14:editId="5D071FA7">
            <wp:extent cx="6415503" cy="3438525"/>
            <wp:effectExtent l="19050" t="19050" r="23495" b="952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2606" t="13282" r="861" b="4261"/>
                    <a:stretch/>
                  </pic:blipFill>
                  <pic:spPr bwMode="auto">
                    <a:xfrm>
                      <a:off x="0" y="0"/>
                      <a:ext cx="6421408" cy="344169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0464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  <w:r>
        <w:rPr>
          <w:rFonts w:ascii="Tahoma" w:eastAsiaTheme="minorHAnsi" w:hAnsi="Tahoma" w:cs="Tahoma"/>
          <w:b/>
          <w:sz w:val="16"/>
          <w:szCs w:val="16"/>
          <w:lang w:eastAsia="en-US"/>
        </w:rPr>
        <w:t>Tabella 51</w:t>
      </w:r>
      <w:r w:rsidRPr="005F362C">
        <w:rPr>
          <w:rFonts w:ascii="Tahoma" w:eastAsiaTheme="minorHAnsi" w:hAnsi="Tahoma" w:cs="Tahoma"/>
          <w:b/>
          <w:sz w:val="16"/>
          <w:szCs w:val="16"/>
          <w:lang w:eastAsia="en-US"/>
        </w:rPr>
        <w:t>:</w:t>
      </w:r>
      <w:r>
        <w:rPr>
          <w:rFonts w:ascii="Tahoma" w:eastAsiaTheme="minorHAnsi" w:hAnsi="Tahoma" w:cs="Tahoma"/>
          <w:b/>
          <w:sz w:val="16"/>
          <w:szCs w:val="16"/>
          <w:lang w:eastAsia="en-US"/>
        </w:rPr>
        <w:t xml:space="preserve"> Rifiuti in ingresso discarica lotto in coltivazione (riepilogo mensile)</w:t>
      </w:r>
    </w:p>
    <w:p w:rsidR="00630464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630464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630464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630464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630464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630464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630464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630464" w:rsidRPr="00A40B39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630464" w:rsidRDefault="00630464" w:rsidP="00630464">
      <w:pPr>
        <w:pStyle w:val="Paragrafoelenco"/>
        <w:numPr>
          <w:ilvl w:val="0"/>
          <w:numId w:val="1"/>
        </w:numPr>
        <w:spacing w:after="160" w:line="259" w:lineRule="auto"/>
        <w:jc w:val="left"/>
      </w:pPr>
      <w:r>
        <w:t>RIFIUTI USCITA RIEPILOGO MENSILE</w:t>
      </w:r>
    </w:p>
    <w:p w:rsidR="00630464" w:rsidRPr="00452451" w:rsidRDefault="00630464" w:rsidP="00630464">
      <w:pPr>
        <w:rPr>
          <w:b/>
          <w:highlight w:val="red"/>
        </w:rPr>
      </w:pPr>
      <w:r w:rsidRPr="00630464">
        <w:rPr>
          <w:noProof/>
        </w:rPr>
        <w:lastRenderedPageBreak/>
        <w:drawing>
          <wp:inline distT="0" distB="0" distL="0" distR="0" wp14:anchorId="7CDA6C33" wp14:editId="1F3B3AC2">
            <wp:extent cx="6595984" cy="1190625"/>
            <wp:effectExtent l="19050" t="19050" r="14605" b="952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2918" t="12175" b="59879"/>
                    <a:stretch/>
                  </pic:blipFill>
                  <pic:spPr bwMode="auto">
                    <a:xfrm>
                      <a:off x="0" y="0"/>
                      <a:ext cx="6601342" cy="119159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0464" w:rsidRPr="00B10095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  <w:r>
        <w:rPr>
          <w:rFonts w:ascii="Tahoma" w:eastAsiaTheme="minorHAnsi" w:hAnsi="Tahoma" w:cs="Tahoma"/>
          <w:b/>
          <w:sz w:val="16"/>
          <w:szCs w:val="16"/>
          <w:lang w:eastAsia="en-US"/>
        </w:rPr>
        <w:t>Tabella 52</w:t>
      </w:r>
      <w:r w:rsidRPr="005F362C">
        <w:rPr>
          <w:rFonts w:ascii="Tahoma" w:eastAsiaTheme="minorHAnsi" w:hAnsi="Tahoma" w:cs="Tahoma"/>
          <w:b/>
          <w:sz w:val="16"/>
          <w:szCs w:val="16"/>
          <w:lang w:eastAsia="en-US"/>
        </w:rPr>
        <w:t>:</w:t>
      </w:r>
      <w:r>
        <w:rPr>
          <w:rFonts w:ascii="Tahoma" w:eastAsiaTheme="minorHAnsi" w:hAnsi="Tahoma" w:cs="Tahoma"/>
          <w:b/>
          <w:sz w:val="16"/>
          <w:szCs w:val="16"/>
          <w:lang w:eastAsia="en-US"/>
        </w:rPr>
        <w:t xml:space="preserve"> Rifiuti in uscita discarica lotto in coltivazione (riepilogo mensile)</w:t>
      </w:r>
    </w:p>
    <w:p w:rsidR="00630464" w:rsidRDefault="00630464" w:rsidP="00630464"/>
    <w:p w:rsidR="00630464" w:rsidRDefault="00630464" w:rsidP="00630464">
      <w:pPr>
        <w:pStyle w:val="Paragrafoelenco"/>
      </w:pPr>
    </w:p>
    <w:p w:rsidR="00630464" w:rsidRDefault="00630464" w:rsidP="00630464">
      <w:pPr>
        <w:pStyle w:val="Paragrafoelenco"/>
        <w:numPr>
          <w:ilvl w:val="0"/>
          <w:numId w:val="1"/>
        </w:numPr>
        <w:spacing w:after="160" w:line="259" w:lineRule="auto"/>
        <w:jc w:val="left"/>
      </w:pPr>
      <w:r>
        <w:t>RIFIUTI USCITA RIEPILOGO ANNUALE</w:t>
      </w:r>
    </w:p>
    <w:p w:rsidR="00630464" w:rsidRDefault="00630464" w:rsidP="00630464">
      <w:pPr>
        <w:rPr>
          <w:b/>
          <w:highlight w:val="red"/>
        </w:rPr>
      </w:pPr>
      <w:r w:rsidRPr="00630464">
        <w:rPr>
          <w:noProof/>
        </w:rPr>
        <w:drawing>
          <wp:inline distT="0" distB="0" distL="0" distR="0" wp14:anchorId="51D9A194" wp14:editId="10C38027">
            <wp:extent cx="6562725" cy="1458298"/>
            <wp:effectExtent l="19050" t="19050" r="9525" b="2794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2451" t="12452" b="52960"/>
                    <a:stretch/>
                  </pic:blipFill>
                  <pic:spPr bwMode="auto">
                    <a:xfrm>
                      <a:off x="0" y="0"/>
                      <a:ext cx="6573654" cy="146072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0464" w:rsidRDefault="00630464" w:rsidP="00630464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  <w:r>
        <w:rPr>
          <w:rFonts w:ascii="Tahoma" w:eastAsiaTheme="minorHAnsi" w:hAnsi="Tahoma" w:cs="Tahoma"/>
          <w:b/>
          <w:sz w:val="16"/>
          <w:szCs w:val="16"/>
          <w:lang w:eastAsia="en-US"/>
        </w:rPr>
        <w:t>Tabella 53</w:t>
      </w:r>
      <w:r w:rsidRPr="005F362C">
        <w:rPr>
          <w:rFonts w:ascii="Tahoma" w:eastAsiaTheme="minorHAnsi" w:hAnsi="Tahoma" w:cs="Tahoma"/>
          <w:b/>
          <w:sz w:val="16"/>
          <w:szCs w:val="16"/>
          <w:lang w:eastAsia="en-US"/>
        </w:rPr>
        <w:t>:</w:t>
      </w:r>
      <w:r>
        <w:rPr>
          <w:rFonts w:ascii="Tahoma" w:eastAsiaTheme="minorHAnsi" w:hAnsi="Tahoma" w:cs="Tahoma"/>
          <w:b/>
          <w:sz w:val="16"/>
          <w:szCs w:val="16"/>
          <w:lang w:eastAsia="en-US"/>
        </w:rPr>
        <w:t xml:space="preserve"> Rifiuti in uscita discarica lotto in coltivazione (riepilogo annuale)</w:t>
      </w:r>
    </w:p>
    <w:p w:rsidR="00630464" w:rsidRDefault="00630464" w:rsidP="00630464">
      <w:pPr>
        <w:rPr>
          <w:b/>
          <w:highlight w:val="red"/>
        </w:rPr>
      </w:pPr>
    </w:p>
    <w:p w:rsidR="00630464" w:rsidRDefault="00630464" w:rsidP="00630464"/>
    <w:p w:rsidR="00630464" w:rsidRDefault="00630464" w:rsidP="00630464"/>
    <w:p w:rsidR="00630464" w:rsidRDefault="00630464" w:rsidP="00630464"/>
    <w:p w:rsidR="00630464" w:rsidRPr="00A67361" w:rsidRDefault="00630464" w:rsidP="00630464">
      <w:pPr>
        <w:shd w:val="clear" w:color="auto" w:fill="FF0000"/>
        <w:tabs>
          <w:tab w:val="right" w:pos="9638"/>
        </w:tabs>
        <w:spacing w:line="276" w:lineRule="auto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DESTINAZIONE FINALE</w:t>
      </w:r>
      <w:r>
        <w:rPr>
          <w:rFonts w:ascii="Tahoma" w:hAnsi="Tahoma" w:cs="Tahoma"/>
          <w:b/>
          <w:sz w:val="20"/>
          <w:szCs w:val="20"/>
        </w:rPr>
        <w:tab/>
      </w:r>
    </w:p>
    <w:p w:rsidR="00630464" w:rsidRDefault="00630464" w:rsidP="00630464">
      <w:pPr>
        <w:spacing w:line="276" w:lineRule="auto"/>
        <w:rPr>
          <w:rFonts w:ascii="Tahoma" w:hAnsi="Tahoma" w:cs="Tahoma"/>
          <w:sz w:val="20"/>
          <w:szCs w:val="20"/>
        </w:rPr>
      </w:pPr>
    </w:p>
    <w:p w:rsidR="003E6641" w:rsidRDefault="003E6641">
      <w:bookmarkStart w:id="0" w:name="_GoBack"/>
      <w:bookmarkEnd w:id="0"/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63"/>
        <w:gridCol w:w="2410"/>
        <w:gridCol w:w="4954"/>
      </w:tblGrid>
      <w:tr w:rsidR="00C81354" w:rsidTr="00071800">
        <w:tc>
          <w:tcPr>
            <w:tcW w:w="2263" w:type="dxa"/>
            <w:shd w:val="clear" w:color="auto" w:fill="FF0000"/>
          </w:tcPr>
          <w:p w:rsidR="00C81354" w:rsidRDefault="00C81354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CER</w:t>
            </w:r>
          </w:p>
        </w:tc>
        <w:tc>
          <w:tcPr>
            <w:tcW w:w="2410" w:type="dxa"/>
            <w:shd w:val="clear" w:color="auto" w:fill="FF0000"/>
          </w:tcPr>
          <w:p w:rsidR="00C81354" w:rsidRDefault="00C81354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DESTINAZIONE FINALE</w:t>
            </w:r>
          </w:p>
        </w:tc>
        <w:tc>
          <w:tcPr>
            <w:tcW w:w="4954" w:type="dxa"/>
            <w:shd w:val="clear" w:color="auto" w:fill="FF0000"/>
          </w:tcPr>
          <w:p w:rsidR="00C81354" w:rsidRDefault="00C81354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DESTINAZIONE FINALE</w:t>
            </w:r>
          </w:p>
        </w:tc>
      </w:tr>
      <w:tr w:rsidR="00C81354" w:rsidTr="00071800">
        <w:tc>
          <w:tcPr>
            <w:tcW w:w="2263" w:type="dxa"/>
          </w:tcPr>
          <w:p w:rsidR="00C81354" w:rsidRPr="002C1990" w:rsidRDefault="00C81354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 w:rsidRPr="002C1990">
              <w:rPr>
                <w:rFonts w:ascii="Tahoma" w:hAnsi="Tahoma" w:cs="Tahoma"/>
                <w:szCs w:val="20"/>
              </w:rPr>
              <w:t>19 07 03</w:t>
            </w:r>
          </w:p>
        </w:tc>
        <w:tc>
          <w:tcPr>
            <w:tcW w:w="2410" w:type="dxa"/>
          </w:tcPr>
          <w:p w:rsidR="00C81354" w:rsidRPr="002C1990" w:rsidRDefault="00C81354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 w:rsidRPr="002C1990">
              <w:rPr>
                <w:rFonts w:ascii="Tahoma" w:hAnsi="Tahoma" w:cs="Tahoma"/>
                <w:szCs w:val="20"/>
              </w:rPr>
              <w:t>D9</w:t>
            </w:r>
          </w:p>
        </w:tc>
        <w:tc>
          <w:tcPr>
            <w:tcW w:w="4954" w:type="dxa"/>
          </w:tcPr>
          <w:p w:rsidR="00C81354" w:rsidRDefault="00C81354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 xml:space="preserve">CADF SPA IMPIANTO DI DEPURAZIONE DI CODIGORO (FE) – </w:t>
            </w:r>
          </w:p>
          <w:p w:rsidR="00C81354" w:rsidRPr="002C1990" w:rsidRDefault="00C81354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HERABMBIENTE SPA IMPIANTO DI DEPURAZIONE DI BOLOGNA</w:t>
            </w:r>
          </w:p>
        </w:tc>
      </w:tr>
    </w:tbl>
    <w:p w:rsidR="00C81354" w:rsidRDefault="00C81354"/>
    <w:sectPr w:rsidR="00C81354" w:rsidSect="00630464">
      <w:pgSz w:w="11906" w:h="16838" w:code="9"/>
      <w:pgMar w:top="1418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3D455DD"/>
    <w:multiLevelType w:val="hybridMultilevel"/>
    <w:tmpl w:val="E7564C50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04E7"/>
    <w:rsid w:val="003E6641"/>
    <w:rsid w:val="00630464"/>
    <w:rsid w:val="00897E66"/>
    <w:rsid w:val="00A633E4"/>
    <w:rsid w:val="00C81354"/>
    <w:rsid w:val="00CD04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B416BB9-0B4F-4FBF-94C2-D1D147CE74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630464"/>
    <w:pPr>
      <w:spacing w:after="0" w:line="240" w:lineRule="auto"/>
      <w:jc w:val="both"/>
    </w:pPr>
    <w:rPr>
      <w:rFonts w:eastAsia="Times New Roman" w:cs="Times New Roman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630464"/>
    <w:pPr>
      <w:ind w:left="720"/>
      <w:contextualSpacing/>
    </w:pPr>
  </w:style>
  <w:style w:type="table" w:styleId="Grigliatabella">
    <w:name w:val="Table Grid"/>
    <w:basedOn w:val="Tabellanormale"/>
    <w:uiPriority w:val="59"/>
    <w:rsid w:val="0063046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107</Words>
  <Characters>613</Characters>
  <Application>Microsoft Office Word</Application>
  <DocSecurity>0</DocSecurity>
  <Lines>5</Lines>
  <Paragraphs>1</Paragraphs>
  <ScaleCrop>false</ScaleCrop>
  <Company/>
  <LinksUpToDate>false</LinksUpToDate>
  <CharactersWithSpaces>719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Massimiliano Montanari</dc:creator>
  <cp:keywords/>
  <dc:description/>
  <cp:lastModifiedBy>Massimiliano Montanari</cp:lastModifiedBy>
  <cp:revision>4</cp:revision>
  <dcterms:created xsi:type="dcterms:W3CDTF">2023-02-17T13:16:00Z</dcterms:created>
  <dcterms:modified xsi:type="dcterms:W3CDTF">2023-02-21T13:43:00Z</dcterms:modified>
</cp:coreProperties>
</file>