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179" w:rsidRPr="005F755F" w:rsidRDefault="00977179" w:rsidP="005F755F">
      <w:pPr>
        <w:pStyle w:val="NormaleWeb"/>
        <w:spacing w:before="0" w:beforeAutospacing="0" w:after="0" w:afterAutospacing="0"/>
        <w:ind w:left="5245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5F755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Al Responsabile Prevenzione Corruzione e Trasparenza di </w:t>
      </w:r>
      <w:r w:rsidR="003C28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AREA IMPIANTI</w:t>
      </w:r>
      <w:r w:rsidRPr="005F755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SPA</w:t>
      </w:r>
    </w:p>
    <w:p w:rsidR="00977179" w:rsidRPr="005F755F" w:rsidRDefault="003C28CB" w:rsidP="005F755F">
      <w:pPr>
        <w:pStyle w:val="NormaleWeb"/>
        <w:spacing w:before="0" w:beforeAutospacing="0" w:after="0" w:afterAutospacing="0"/>
        <w:ind w:left="5580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Riccardo Finessi</w:t>
      </w:r>
    </w:p>
    <w:p w:rsidR="00977179" w:rsidRPr="005F755F" w:rsidRDefault="00977179" w:rsidP="005F755F">
      <w:pPr>
        <w:pStyle w:val="NormaleWeb"/>
        <w:spacing w:before="0" w:beforeAutospacing="0" w:after="0" w:afterAutospacing="0"/>
        <w:ind w:left="5580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F755F">
        <w:rPr>
          <w:rFonts w:asciiTheme="minorHAnsi" w:hAnsiTheme="minorHAnsi" w:cstheme="minorHAnsi"/>
          <w:bCs/>
          <w:color w:val="000000"/>
          <w:sz w:val="22"/>
          <w:szCs w:val="22"/>
        </w:rPr>
        <w:t>Via A. Volta n. 26/a</w:t>
      </w:r>
    </w:p>
    <w:p w:rsidR="00977179" w:rsidRPr="005F755F" w:rsidRDefault="00977179" w:rsidP="005F755F">
      <w:pPr>
        <w:pStyle w:val="NormaleWeb"/>
        <w:spacing w:before="0" w:beforeAutospacing="0" w:after="0" w:afterAutospacing="0"/>
        <w:ind w:left="558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5F755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44034 Copparo (FE)</w:t>
      </w:r>
    </w:p>
    <w:p w:rsidR="00977179" w:rsidRPr="005F755F" w:rsidRDefault="00977179" w:rsidP="005F755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5F755F" w:rsidRPr="005F755F" w:rsidRDefault="005F755F" w:rsidP="005F755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5F755F" w:rsidRPr="005F755F" w:rsidRDefault="005F755F" w:rsidP="005F755F">
      <w:pPr>
        <w:pStyle w:val="Default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F755F">
        <w:rPr>
          <w:rFonts w:asciiTheme="minorHAnsi" w:hAnsiTheme="minorHAnsi" w:cstheme="minorHAnsi"/>
          <w:b/>
          <w:bCs/>
          <w:iCs/>
          <w:sz w:val="22"/>
          <w:szCs w:val="22"/>
        </w:rPr>
        <w:t>ISTANZA DI ACCESSO CIVICO</w:t>
      </w:r>
    </w:p>
    <w:p w:rsidR="005F755F" w:rsidRPr="005F755F" w:rsidRDefault="005F755F" w:rsidP="005F755F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F755F">
        <w:rPr>
          <w:rFonts w:asciiTheme="minorHAnsi" w:hAnsiTheme="minorHAnsi" w:cstheme="minorHAnsi"/>
          <w:sz w:val="22"/>
          <w:szCs w:val="22"/>
        </w:rPr>
        <w:t>(art. 5, comma 1, D.Lgs. n. 33 del 14 marzo 2013)</w:t>
      </w:r>
    </w:p>
    <w:p w:rsidR="005F755F" w:rsidRPr="005F755F" w:rsidRDefault="005F755F" w:rsidP="005F75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F755F" w:rsidRPr="005F755F" w:rsidRDefault="005F755F" w:rsidP="005F75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755F">
        <w:rPr>
          <w:rFonts w:asciiTheme="minorHAnsi" w:hAnsiTheme="minorHAnsi" w:cstheme="minorHAnsi"/>
          <w:color w:val="000000"/>
          <w:sz w:val="22"/>
          <w:szCs w:val="22"/>
        </w:rPr>
        <w:t>La/il sottoscritta/o Cognome ……………………….....………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………… </w:t>
      </w:r>
      <w:r w:rsidRPr="005F755F">
        <w:rPr>
          <w:rFonts w:asciiTheme="minorHAnsi" w:hAnsiTheme="minorHAnsi" w:cstheme="minorHAnsi"/>
          <w:color w:val="000000"/>
          <w:sz w:val="22"/>
          <w:szCs w:val="22"/>
        </w:rPr>
        <w:t>Nome ...............................................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t>...</w:t>
      </w:r>
      <w:r w:rsidRPr="005F755F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>....</w:t>
      </w:r>
    </w:p>
    <w:p w:rsidR="005F755F" w:rsidRPr="005F755F" w:rsidRDefault="005F755F" w:rsidP="005F75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755F">
        <w:rPr>
          <w:rFonts w:asciiTheme="minorHAnsi" w:hAnsiTheme="minorHAnsi" w:cstheme="minorHAnsi"/>
          <w:color w:val="000000"/>
          <w:sz w:val="22"/>
          <w:szCs w:val="22"/>
        </w:rPr>
        <w:t>Nata/o a ......………………………….................................……….....</w:t>
      </w:r>
      <w:r>
        <w:rPr>
          <w:rFonts w:asciiTheme="minorHAnsi" w:hAnsiTheme="minorHAnsi" w:cstheme="minorHAnsi"/>
          <w:color w:val="000000"/>
          <w:sz w:val="22"/>
          <w:szCs w:val="22"/>
        </w:rPr>
        <w:t>.............................</w:t>
      </w:r>
      <w:r w:rsidRPr="005F755F">
        <w:rPr>
          <w:rFonts w:asciiTheme="minorHAnsi" w:hAnsiTheme="minorHAnsi" w:cstheme="minorHAnsi"/>
          <w:color w:val="000000"/>
          <w:sz w:val="22"/>
          <w:szCs w:val="22"/>
        </w:rPr>
        <w:t xml:space="preserve"> il …………………….………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…..</w:t>
      </w:r>
    </w:p>
    <w:p w:rsidR="005F755F" w:rsidRPr="005F755F" w:rsidRDefault="005F755F" w:rsidP="005F75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755F">
        <w:rPr>
          <w:rFonts w:asciiTheme="minorHAnsi" w:hAnsiTheme="minorHAnsi" w:cstheme="minorHAnsi"/>
          <w:color w:val="000000"/>
          <w:sz w:val="22"/>
          <w:szCs w:val="22"/>
        </w:rPr>
        <w:t>Residente a .…........………………………………………………………………..…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………………………………..</w:t>
      </w:r>
      <w:r w:rsidRPr="005F755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Pr="005F755F">
        <w:rPr>
          <w:rFonts w:asciiTheme="minorHAnsi" w:hAnsiTheme="minorHAnsi" w:cstheme="minorHAnsi"/>
          <w:color w:val="000000"/>
          <w:sz w:val="22"/>
          <w:szCs w:val="22"/>
        </w:rPr>
        <w:t>Prov. (..……..)</w:t>
      </w:r>
    </w:p>
    <w:p w:rsidR="005F755F" w:rsidRPr="005F755F" w:rsidRDefault="005F755F" w:rsidP="005F75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755F">
        <w:rPr>
          <w:rFonts w:asciiTheme="minorHAnsi" w:hAnsiTheme="minorHAnsi" w:cstheme="minorHAnsi"/>
          <w:color w:val="000000"/>
          <w:sz w:val="22"/>
          <w:szCs w:val="22"/>
        </w:rPr>
        <w:t>Via .....…………………………………………………………………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……………………………………..</w:t>
      </w:r>
      <w:r w:rsidRPr="005F755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5F755F">
        <w:rPr>
          <w:rFonts w:asciiTheme="minorHAnsi" w:hAnsiTheme="minorHAnsi" w:cstheme="minorHAnsi"/>
          <w:color w:val="000000"/>
          <w:sz w:val="22"/>
          <w:szCs w:val="22"/>
        </w:rPr>
        <w:t>Tel. ......……............………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..</w:t>
      </w:r>
    </w:p>
    <w:p w:rsidR="005F755F" w:rsidRDefault="005F755F" w:rsidP="005F75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755F">
        <w:rPr>
          <w:rFonts w:asciiTheme="minorHAnsi" w:hAnsiTheme="minorHAnsi" w:cstheme="minorHAnsi"/>
          <w:color w:val="000000"/>
          <w:sz w:val="22"/>
          <w:szCs w:val="22"/>
        </w:rPr>
        <w:t xml:space="preserve">in qualità di </w:t>
      </w:r>
      <w:bookmarkStart w:id="0" w:name="ftnt_ref3"/>
      <w:r w:rsidRPr="005F755F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[1]</w:t>
      </w:r>
      <w:bookmarkEnd w:id="0"/>
      <w:r w:rsidRPr="005F755F">
        <w:rPr>
          <w:rFonts w:asciiTheme="minorHAnsi" w:hAnsiTheme="minorHAnsi" w:cstheme="minorHAnsi"/>
          <w:color w:val="000000"/>
          <w:sz w:val="22"/>
          <w:szCs w:val="22"/>
        </w:rPr>
        <w:t xml:space="preserve">  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</w:t>
      </w:r>
      <w:r w:rsidRPr="005F755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5F755F" w:rsidRPr="005F755F" w:rsidRDefault="005F755F" w:rsidP="005F75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755F">
        <w:rPr>
          <w:rFonts w:asciiTheme="minorHAnsi" w:hAnsiTheme="minorHAnsi" w:cstheme="minorHAnsi"/>
          <w:color w:val="000000"/>
          <w:sz w:val="22"/>
          <w:szCs w:val="22"/>
        </w:rPr>
        <w:t xml:space="preserve">indirizzo di posta elettronica per le comunicazioni </w:t>
      </w:r>
      <w:bookmarkStart w:id="1" w:name="ftnt_ref5"/>
      <w:r w:rsidRPr="005F755F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[2]</w:t>
      </w:r>
      <w:bookmarkEnd w:id="1"/>
      <w:r w:rsidRPr="005F755F">
        <w:rPr>
          <w:rFonts w:asciiTheme="minorHAnsi" w:hAnsiTheme="minorHAnsi" w:cstheme="minorHAnsi"/>
          <w:color w:val="000000"/>
          <w:sz w:val="22"/>
          <w:szCs w:val="22"/>
        </w:rPr>
        <w:t xml:space="preserve">  .........................................................................</w:t>
      </w:r>
      <w:r>
        <w:rPr>
          <w:rFonts w:asciiTheme="minorHAnsi" w:hAnsiTheme="minorHAnsi" w:cstheme="minorHAnsi"/>
          <w:color w:val="000000"/>
          <w:sz w:val="22"/>
          <w:szCs w:val="22"/>
        </w:rPr>
        <w:t>.....</w:t>
      </w:r>
      <w:r w:rsidRPr="005F755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C28CB" w:rsidRDefault="005F755F" w:rsidP="005F755F">
      <w:pPr>
        <w:pStyle w:val="NormaleWeb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F755F">
        <w:rPr>
          <w:rFonts w:asciiTheme="minorHAnsi" w:hAnsiTheme="minorHAnsi" w:cstheme="minorHAnsi"/>
          <w:bCs/>
          <w:color w:val="000000"/>
          <w:sz w:val="22"/>
          <w:szCs w:val="22"/>
        </w:rPr>
        <w:t>avendo rilevato l’omessa pubblicazione del seguente documento/informazione/dato che in base alla normativa vigente deve essere pubblicato nella sezione “Amministrazione trasparente”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5F75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sul sito istituzionale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della società </w:t>
      </w:r>
      <w:r w:rsidR="003C28CB">
        <w:rPr>
          <w:rFonts w:asciiTheme="minorHAnsi" w:hAnsiTheme="minorHAnsi" w:cstheme="minorHAnsi"/>
          <w:bCs/>
          <w:color w:val="000000"/>
          <w:sz w:val="22"/>
          <w:szCs w:val="22"/>
        </w:rPr>
        <w:t>AREA IMPIANTI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SPA </w:t>
      </w:r>
      <w:hyperlink r:id="rId8" w:history="1">
        <w:r w:rsidR="003C28CB" w:rsidRPr="00DB5D0A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www.areaimpianti.net</w:t>
        </w:r>
      </w:hyperlink>
    </w:p>
    <w:p w:rsidR="005F755F" w:rsidRPr="005F755F" w:rsidRDefault="003C28CB" w:rsidP="005F755F">
      <w:pPr>
        <w:pStyle w:val="NormaleWeb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755F" w:rsidRPr="005F755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5F755F" w:rsidRPr="005F755F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[3]</w:t>
      </w:r>
    </w:p>
    <w:p w:rsidR="005F755F" w:rsidRPr="005F755F" w:rsidRDefault="005F755F" w:rsidP="005F755F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F755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CHIEDE</w:t>
      </w:r>
    </w:p>
    <w:p w:rsidR="005F755F" w:rsidRPr="005F755F" w:rsidRDefault="005F755F" w:rsidP="005F75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F755F">
        <w:rPr>
          <w:rFonts w:asciiTheme="minorHAnsi" w:hAnsiTheme="minorHAnsi" w:cstheme="minorHAnsi"/>
          <w:sz w:val="22"/>
          <w:szCs w:val="22"/>
        </w:rPr>
        <w:t xml:space="preserve">ai sensi e per gli effetti dell’art. 5, comma 1, del Decreto Legislativo 14 marzo 2013, n. 33, così come modificato dal D.Lgs. n.97/2016, la pubblicazione </w:t>
      </w:r>
      <w:bookmarkStart w:id="2" w:name="ftnt_ref4"/>
      <w:r w:rsidRPr="005F755F">
        <w:rPr>
          <w:rFonts w:asciiTheme="minorHAnsi" w:hAnsiTheme="minorHAnsi" w:cstheme="minorHAnsi"/>
          <w:sz w:val="22"/>
          <w:szCs w:val="22"/>
        </w:rPr>
        <w:t xml:space="preserve">del documento, dato o informazione sopra indicato </w:t>
      </w:r>
      <w:bookmarkEnd w:id="2"/>
      <w:r w:rsidRPr="005F755F">
        <w:rPr>
          <w:rFonts w:asciiTheme="minorHAnsi" w:hAnsiTheme="minorHAnsi" w:cstheme="minorHAnsi"/>
          <w:sz w:val="22"/>
          <w:szCs w:val="22"/>
        </w:rPr>
        <w:t xml:space="preserve">con la contestuale comunicazione alla/al sottoscritta/o dell’avvenuta pubblicazione, indicando il relativo collegamento ipertestuale a quanto forma oggetto della presente istanza. </w:t>
      </w:r>
    </w:p>
    <w:p w:rsidR="005F755F" w:rsidRPr="005F755F" w:rsidRDefault="005F755F" w:rsidP="005F75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755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78740</wp:posOffset>
                </wp:positionV>
                <wp:extent cx="342900" cy="1943100"/>
                <wp:effectExtent l="9525" t="12065" r="9525" b="698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55F" w:rsidRDefault="005F755F" w:rsidP="005F75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-99pt;margin-top:6.2pt;width:27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">
                <v:textbox>
                  <w:txbxContent>
                    <w:p w:rsidR="005F755F" w:rsidRDefault="005F755F" w:rsidP="005F755F"/>
                  </w:txbxContent>
                </v:textbox>
              </v:shape>
            </w:pict>
          </mc:Fallback>
        </mc:AlternateContent>
      </w:r>
    </w:p>
    <w:p w:rsidR="005F755F" w:rsidRPr="005F755F" w:rsidRDefault="005F755F" w:rsidP="005F75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755F">
        <w:rPr>
          <w:rFonts w:asciiTheme="minorHAnsi" w:hAnsiTheme="minorHAnsi" w:cstheme="minorHAnsi"/>
          <w:color w:val="000000"/>
          <w:sz w:val="22"/>
          <w:szCs w:val="22"/>
        </w:rPr>
        <w:t>Luogo e data …………………………</w:t>
      </w:r>
    </w:p>
    <w:p w:rsidR="005F755F" w:rsidRPr="005F755F" w:rsidRDefault="005F755F" w:rsidP="005F75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F755F" w:rsidRPr="005F755F" w:rsidRDefault="005F755F" w:rsidP="005F75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755F">
        <w:rPr>
          <w:rFonts w:asciiTheme="minorHAnsi" w:hAnsiTheme="minorHAnsi" w:cstheme="minorHAnsi"/>
          <w:color w:val="000000"/>
          <w:sz w:val="22"/>
          <w:szCs w:val="22"/>
        </w:rPr>
        <w:t>Firma …………………………………………..</w:t>
      </w:r>
    </w:p>
    <w:p w:rsidR="005F755F" w:rsidRPr="005F755F" w:rsidRDefault="005F755F" w:rsidP="005F75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F755F" w:rsidRPr="005F755F" w:rsidRDefault="005F755F" w:rsidP="005F75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5F755F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Si allega: </w:t>
      </w:r>
      <w:r w:rsidRPr="005F755F">
        <w:rPr>
          <w:rFonts w:asciiTheme="minorHAnsi" w:hAnsiTheme="minorHAnsi" w:cstheme="minorHAnsi"/>
          <w:i/>
          <w:color w:val="000000"/>
          <w:sz w:val="22"/>
          <w:szCs w:val="22"/>
        </w:rPr>
        <w:t>copia cartacea o scansione digitale del documento di identità.</w:t>
      </w:r>
    </w:p>
    <w:p w:rsidR="00A50A64" w:rsidRDefault="00A50A64" w:rsidP="005F75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F755F" w:rsidRDefault="00A50A64" w:rsidP="005F75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50A64">
        <w:rPr>
          <w:rFonts w:asciiTheme="minorHAnsi" w:hAnsiTheme="minorHAnsi" w:cstheme="minorHAnsi"/>
          <w:color w:val="000000"/>
          <w:sz w:val="22"/>
          <w:szCs w:val="22"/>
        </w:rPr>
        <w:t>Ai sensi delle vigenti disposizioni del Regolamento UE 2016/679 sulla protezione dei dati personali delle persone fisiche, il sottoscritto dichiara di essere informato e dà il proprio consenso al trattamento dei dati forniti con la presente istanza per le finalità di cui al D. Lgs. n. 33/2013.</w:t>
      </w:r>
    </w:p>
    <w:p w:rsidR="00A50A64" w:rsidRDefault="00A50A64" w:rsidP="005F75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F755F" w:rsidRPr="005F755F" w:rsidRDefault="008945C5" w:rsidP="005F75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i1025" style="width:149.65pt;height:.6pt" o:hrpct="330" o:hrstd="t" o:hr="t" fillcolor="#a0a0a0" stroked="f"/>
        </w:pict>
      </w:r>
    </w:p>
    <w:p w:rsidR="005F755F" w:rsidRPr="005F755F" w:rsidRDefault="005F755F" w:rsidP="005F75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3" w:name="ftnt3"/>
      <w:r w:rsidRPr="005F755F">
        <w:rPr>
          <w:rFonts w:asciiTheme="minorHAnsi" w:hAnsiTheme="minorHAnsi" w:cstheme="minorHAnsi"/>
          <w:color w:val="0E0399"/>
          <w:sz w:val="22"/>
          <w:szCs w:val="22"/>
        </w:rPr>
        <w:t>[1]</w:t>
      </w:r>
      <w:bookmarkEnd w:id="3"/>
      <w:r w:rsidRPr="005F755F">
        <w:rPr>
          <w:rFonts w:asciiTheme="minorHAnsi" w:hAnsiTheme="minorHAnsi" w:cstheme="minorHAnsi"/>
          <w:color w:val="000000"/>
          <w:sz w:val="22"/>
          <w:szCs w:val="22"/>
        </w:rPr>
        <w:t xml:space="preserve"> Indicare la qualifica nel caso si agisca per conto di una persona giuridica. </w:t>
      </w:r>
    </w:p>
    <w:p w:rsidR="005F755F" w:rsidRPr="005F755F" w:rsidRDefault="005F755F" w:rsidP="005F75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bookmarkStart w:id="4" w:name="ftnt5"/>
      <w:r w:rsidRPr="005F755F">
        <w:rPr>
          <w:rFonts w:asciiTheme="minorHAnsi" w:hAnsiTheme="minorHAnsi" w:cstheme="minorHAnsi"/>
          <w:color w:val="0E0399"/>
          <w:sz w:val="22"/>
          <w:szCs w:val="22"/>
        </w:rPr>
        <w:t>[2]</w:t>
      </w:r>
      <w:bookmarkEnd w:id="4"/>
      <w:r w:rsidRPr="005F755F">
        <w:rPr>
          <w:rFonts w:asciiTheme="minorHAnsi" w:hAnsiTheme="minorHAnsi" w:cstheme="minorHAnsi"/>
          <w:sz w:val="22"/>
          <w:szCs w:val="22"/>
        </w:rPr>
        <w:t> Inserire l’indirizzo al quale si chiede venga inviato il riscontro alla presente istanza.</w:t>
      </w:r>
    </w:p>
    <w:p w:rsidR="005F755F" w:rsidRPr="005F755F" w:rsidRDefault="005F755F" w:rsidP="003C28C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bookmarkStart w:id="5" w:name="ftnt4"/>
      <w:r w:rsidRPr="005F755F">
        <w:rPr>
          <w:rFonts w:asciiTheme="minorHAnsi" w:hAnsiTheme="minorHAnsi" w:cstheme="minorHAnsi"/>
          <w:color w:val="0E0399"/>
          <w:sz w:val="22"/>
          <w:szCs w:val="22"/>
        </w:rPr>
        <w:t>[3]</w:t>
      </w:r>
      <w:bookmarkEnd w:id="5"/>
      <w:r w:rsidRPr="005F755F">
        <w:rPr>
          <w:rFonts w:asciiTheme="minorHAnsi" w:hAnsiTheme="minorHAnsi" w:cstheme="minorHAnsi"/>
          <w:color w:val="000000"/>
          <w:sz w:val="22"/>
          <w:szCs w:val="22"/>
        </w:rPr>
        <w:t> Specificare il documento/informazione/dato di cui è stata omessa totalmente o parzialmente la pubblicazione obbligatoria; nel caso sia a conoscenza dell’istante, specificare la norma che impone la pubblicazione di quanto richiesto.</w:t>
      </w:r>
      <w:r w:rsidRPr="005F755F">
        <w:rPr>
          <w:rFonts w:asciiTheme="minorHAnsi" w:hAnsiTheme="minorHAnsi" w:cstheme="minorHAnsi"/>
          <w:sz w:val="22"/>
          <w:szCs w:val="22"/>
        </w:rPr>
        <w:tab/>
      </w:r>
      <w:r w:rsidRPr="005F755F">
        <w:rPr>
          <w:rFonts w:asciiTheme="minorHAnsi" w:hAnsiTheme="minorHAnsi" w:cstheme="minorHAnsi"/>
          <w:sz w:val="22"/>
          <w:szCs w:val="22"/>
        </w:rPr>
        <w:tab/>
      </w:r>
      <w:r w:rsidRPr="005F755F">
        <w:rPr>
          <w:rFonts w:asciiTheme="minorHAnsi" w:hAnsiTheme="minorHAnsi" w:cstheme="minorHAnsi"/>
          <w:sz w:val="22"/>
          <w:szCs w:val="22"/>
        </w:rPr>
        <w:tab/>
      </w:r>
      <w:r w:rsidRPr="005F755F">
        <w:rPr>
          <w:rFonts w:asciiTheme="minorHAnsi" w:hAnsiTheme="minorHAnsi" w:cstheme="minorHAnsi"/>
          <w:sz w:val="22"/>
          <w:szCs w:val="22"/>
        </w:rPr>
        <w:tab/>
      </w:r>
      <w:r w:rsidRPr="005F755F">
        <w:rPr>
          <w:rFonts w:asciiTheme="minorHAnsi" w:hAnsiTheme="minorHAnsi" w:cstheme="minorHAnsi"/>
          <w:sz w:val="22"/>
          <w:szCs w:val="22"/>
        </w:rPr>
        <w:tab/>
      </w:r>
      <w:r w:rsidRPr="005F755F">
        <w:rPr>
          <w:rFonts w:asciiTheme="minorHAnsi" w:hAnsiTheme="minorHAnsi" w:cstheme="minorHAnsi"/>
          <w:sz w:val="22"/>
          <w:szCs w:val="22"/>
        </w:rPr>
        <w:tab/>
      </w:r>
      <w:r w:rsidRPr="005F755F">
        <w:rPr>
          <w:rFonts w:asciiTheme="minorHAnsi" w:hAnsiTheme="minorHAnsi" w:cstheme="minorHAnsi"/>
          <w:sz w:val="22"/>
          <w:szCs w:val="22"/>
        </w:rPr>
        <w:tab/>
      </w:r>
      <w:r w:rsidRPr="005F755F">
        <w:rPr>
          <w:rFonts w:asciiTheme="minorHAnsi" w:hAnsiTheme="minorHAnsi" w:cstheme="minorHAnsi"/>
          <w:sz w:val="22"/>
          <w:szCs w:val="22"/>
        </w:rPr>
        <w:tab/>
      </w:r>
      <w:r w:rsidRPr="005F755F">
        <w:rPr>
          <w:rFonts w:asciiTheme="minorHAnsi" w:hAnsiTheme="minorHAnsi" w:cstheme="minorHAnsi"/>
          <w:sz w:val="22"/>
          <w:szCs w:val="22"/>
        </w:rPr>
        <w:tab/>
      </w:r>
      <w:r w:rsidRPr="005F755F">
        <w:rPr>
          <w:rFonts w:asciiTheme="minorHAnsi" w:hAnsiTheme="minorHAnsi" w:cstheme="minorHAnsi"/>
          <w:sz w:val="22"/>
          <w:szCs w:val="22"/>
        </w:rPr>
        <w:tab/>
      </w:r>
      <w:r w:rsidRPr="005F755F">
        <w:rPr>
          <w:rFonts w:asciiTheme="minorHAnsi" w:hAnsiTheme="minorHAnsi" w:cstheme="minorHAnsi"/>
          <w:sz w:val="22"/>
          <w:szCs w:val="22"/>
        </w:rPr>
        <w:tab/>
      </w:r>
      <w:r w:rsidRPr="005F755F">
        <w:rPr>
          <w:rFonts w:asciiTheme="minorHAnsi" w:hAnsiTheme="minorHAnsi" w:cstheme="minorHAnsi"/>
          <w:sz w:val="22"/>
          <w:szCs w:val="22"/>
        </w:rPr>
        <w:tab/>
      </w:r>
      <w:r w:rsidRPr="005F755F">
        <w:rPr>
          <w:rFonts w:asciiTheme="minorHAnsi" w:hAnsiTheme="minorHAnsi" w:cstheme="minorHAnsi"/>
          <w:sz w:val="22"/>
          <w:szCs w:val="22"/>
        </w:rPr>
        <w:tab/>
      </w:r>
    </w:p>
    <w:p w:rsidR="006179FC" w:rsidRPr="005F755F" w:rsidRDefault="006179FC" w:rsidP="000D46F6">
      <w:pPr>
        <w:rPr>
          <w:rFonts w:asciiTheme="minorHAnsi" w:hAnsiTheme="minorHAnsi" w:cstheme="minorHAnsi"/>
          <w:sz w:val="22"/>
          <w:szCs w:val="22"/>
        </w:rPr>
      </w:pPr>
    </w:p>
    <w:p w:rsidR="008C6DB2" w:rsidRPr="005F755F" w:rsidRDefault="008C6DB2" w:rsidP="000D46F6">
      <w:pPr>
        <w:rPr>
          <w:rFonts w:asciiTheme="minorHAnsi" w:hAnsiTheme="minorHAnsi" w:cstheme="minorHAnsi"/>
          <w:sz w:val="22"/>
          <w:szCs w:val="22"/>
        </w:rPr>
      </w:pPr>
    </w:p>
    <w:p w:rsidR="00552B4D" w:rsidRPr="005F755F" w:rsidRDefault="00552B4D" w:rsidP="000D46F6">
      <w:pPr>
        <w:tabs>
          <w:tab w:val="left" w:pos="900"/>
        </w:tabs>
        <w:rPr>
          <w:rFonts w:asciiTheme="minorHAnsi" w:hAnsiTheme="minorHAnsi" w:cstheme="minorHAnsi"/>
          <w:sz w:val="22"/>
          <w:szCs w:val="22"/>
        </w:rPr>
      </w:pPr>
    </w:p>
    <w:sectPr w:rsidR="00552B4D" w:rsidRPr="005F755F" w:rsidSect="003C28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F17" w:rsidRDefault="003D3F17" w:rsidP="001F69DA">
      <w:r>
        <w:separator/>
      </w:r>
    </w:p>
  </w:endnote>
  <w:endnote w:type="continuationSeparator" w:id="0">
    <w:p w:rsidR="003D3F17" w:rsidRDefault="003D3F17" w:rsidP="001F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5C5" w:rsidRDefault="008945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5C5" w:rsidRDefault="008945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709" w:type="dxa"/>
      <w:tblLook w:val="04A0" w:firstRow="1" w:lastRow="0" w:firstColumn="1" w:lastColumn="0" w:noHBand="0" w:noVBand="1"/>
    </w:tblPr>
    <w:tblGrid>
      <w:gridCol w:w="2836"/>
      <w:gridCol w:w="2268"/>
      <w:gridCol w:w="1842"/>
      <w:gridCol w:w="1843"/>
      <w:gridCol w:w="1985"/>
    </w:tblGrid>
    <w:tr w:rsidR="002013B3" w:rsidRPr="00E43AE2" w:rsidTr="00186FCF">
      <w:trPr>
        <w:trHeight w:val="165"/>
      </w:trPr>
      <w:tc>
        <w:tcPr>
          <w:tcW w:w="2836" w:type="dxa"/>
          <w:tcBorders>
            <w:bottom w:val="single" w:sz="4" w:space="0" w:color="00B050"/>
          </w:tcBorders>
        </w:tcPr>
        <w:p w:rsidR="002013B3" w:rsidRPr="005E649B" w:rsidRDefault="002013B3" w:rsidP="00186FCF">
          <w:pPr>
            <w:pStyle w:val="Pidipagina"/>
            <w:spacing w:after="60"/>
            <w:rPr>
              <w:rFonts w:ascii="Arial" w:hAnsi="Arial" w:cs="Arial"/>
              <w:b/>
              <w:sz w:val="20"/>
            </w:rPr>
          </w:pPr>
        </w:p>
      </w:tc>
      <w:tc>
        <w:tcPr>
          <w:tcW w:w="2268" w:type="dxa"/>
          <w:tcBorders>
            <w:bottom w:val="single" w:sz="4" w:space="0" w:color="00B050"/>
          </w:tcBorders>
          <w:vAlign w:val="bottom"/>
        </w:tcPr>
        <w:p w:rsidR="002013B3" w:rsidRPr="002013B3" w:rsidRDefault="002013B3" w:rsidP="00186FCF">
          <w:pPr>
            <w:pStyle w:val="Pidipagina"/>
            <w:spacing w:after="60"/>
            <w:rPr>
              <w:rFonts w:ascii="Arial Narrow" w:hAnsi="Arial Narrow"/>
              <w:b/>
              <w:sz w:val="18"/>
            </w:rPr>
          </w:pPr>
        </w:p>
      </w:tc>
      <w:tc>
        <w:tcPr>
          <w:tcW w:w="5670" w:type="dxa"/>
          <w:gridSpan w:val="3"/>
          <w:tcBorders>
            <w:bottom w:val="single" w:sz="4" w:space="0" w:color="00B050"/>
          </w:tcBorders>
        </w:tcPr>
        <w:p w:rsidR="002013B3" w:rsidRPr="002013B3" w:rsidRDefault="002013B3" w:rsidP="00186FCF">
          <w:pPr>
            <w:pStyle w:val="Pidipagina"/>
            <w:spacing w:after="60"/>
            <w:rPr>
              <w:rFonts w:ascii="Arial Narrow" w:hAnsi="Arial Narrow"/>
              <w:b/>
              <w:sz w:val="18"/>
            </w:rPr>
          </w:pPr>
        </w:p>
      </w:tc>
    </w:tr>
    <w:tr w:rsidR="002013B3" w:rsidRPr="007A6AF4" w:rsidTr="00186FCF">
      <w:trPr>
        <w:trHeight w:val="953"/>
      </w:trPr>
      <w:tc>
        <w:tcPr>
          <w:tcW w:w="2836" w:type="dxa"/>
          <w:tcBorders>
            <w:top w:val="single" w:sz="4" w:space="0" w:color="00B050"/>
          </w:tcBorders>
        </w:tcPr>
        <w:p w:rsidR="00C20450" w:rsidRPr="007A6AF4" w:rsidRDefault="00C20450" w:rsidP="001F69DA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</w:p>
      </w:tc>
      <w:tc>
        <w:tcPr>
          <w:tcW w:w="2268" w:type="dxa"/>
          <w:tcBorders>
            <w:top w:val="single" w:sz="4" w:space="0" w:color="00B050"/>
          </w:tcBorders>
        </w:tcPr>
        <w:p w:rsidR="00C20450" w:rsidRPr="007A6AF4" w:rsidRDefault="00C20450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</w:p>
      </w:tc>
      <w:tc>
        <w:tcPr>
          <w:tcW w:w="1842" w:type="dxa"/>
          <w:tcBorders>
            <w:top w:val="single" w:sz="4" w:space="0" w:color="00B050"/>
          </w:tcBorders>
        </w:tcPr>
        <w:p w:rsidR="00C20450" w:rsidRPr="00617079" w:rsidRDefault="00C20450" w:rsidP="000F14F2">
          <w:pPr>
            <w:pStyle w:val="Pidipagina"/>
            <w:rPr>
              <w:rFonts w:ascii="Arial Narrow" w:hAnsi="Arial Narrow"/>
              <w:i/>
              <w:sz w:val="12"/>
              <w:szCs w:val="15"/>
            </w:rPr>
          </w:pPr>
        </w:p>
      </w:tc>
      <w:tc>
        <w:tcPr>
          <w:tcW w:w="1843" w:type="dxa"/>
          <w:tcBorders>
            <w:top w:val="single" w:sz="4" w:space="0" w:color="00B050"/>
          </w:tcBorders>
        </w:tcPr>
        <w:p w:rsidR="002013B3" w:rsidRPr="002013B3" w:rsidRDefault="002013B3" w:rsidP="002013B3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</w:p>
      </w:tc>
      <w:tc>
        <w:tcPr>
          <w:tcW w:w="1985" w:type="dxa"/>
          <w:tcBorders>
            <w:top w:val="single" w:sz="4" w:space="0" w:color="00B050"/>
          </w:tcBorders>
        </w:tcPr>
        <w:p w:rsidR="00C20450" w:rsidRPr="007A6AF4" w:rsidRDefault="00C20450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</w:p>
      </w:tc>
    </w:tr>
  </w:tbl>
  <w:p w:rsidR="00927B40" w:rsidRDefault="00927B40" w:rsidP="00F06FE2">
    <w:pPr>
      <w:tabs>
        <w:tab w:val="left" w:pos="2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F17" w:rsidRDefault="003D3F17" w:rsidP="001F69DA">
      <w:r>
        <w:separator/>
      </w:r>
    </w:p>
  </w:footnote>
  <w:footnote w:type="continuationSeparator" w:id="0">
    <w:p w:rsidR="003D3F17" w:rsidRDefault="003D3F17" w:rsidP="001F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5C5" w:rsidRDefault="008945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B40" w:rsidRPr="00747C96" w:rsidRDefault="00927B40" w:rsidP="00747C9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B40" w:rsidRDefault="00A50A64" w:rsidP="00A50A64">
    <w:pPr>
      <w:pStyle w:val="Intestazione"/>
      <w:jc w:val="right"/>
      <w:rPr>
        <w:i/>
      </w:rPr>
    </w:pPr>
    <w:r w:rsidRPr="00A50A64">
      <w:rPr>
        <w:i/>
      </w:rPr>
      <w:t xml:space="preserve">ALL. </w:t>
    </w:r>
    <w:r w:rsidR="003C28CB">
      <w:rPr>
        <w:i/>
      </w:rPr>
      <w:t>6)</w:t>
    </w:r>
    <w:r w:rsidRPr="00A50A64">
      <w:rPr>
        <w:i/>
      </w:rPr>
      <w:t xml:space="preserve"> Aggiornamento al Piano Triennale di Prevenzione della Corruzione </w:t>
    </w:r>
    <w:r w:rsidR="003C28CB">
      <w:rPr>
        <w:i/>
      </w:rPr>
      <w:t>di AREA IMPIANTI SPA periodo 20</w:t>
    </w:r>
    <w:r w:rsidR="008945C5">
      <w:rPr>
        <w:i/>
      </w:rPr>
      <w:t>20/2022</w:t>
    </w:r>
    <w:bookmarkStart w:id="6" w:name="_GoBack"/>
    <w:bookmarkEnd w:id="6"/>
  </w:p>
  <w:p w:rsidR="00A50A64" w:rsidRPr="00A50A64" w:rsidRDefault="00A50A64" w:rsidP="00A50A64">
    <w:pPr>
      <w:pStyle w:val="Intestazio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7716"/>
    <w:multiLevelType w:val="hybridMultilevel"/>
    <w:tmpl w:val="8E0A9F2C"/>
    <w:lvl w:ilvl="0" w:tplc="0410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 w15:restartNumberingAfterBreak="0">
    <w:nsid w:val="5DD20A42"/>
    <w:multiLevelType w:val="hybridMultilevel"/>
    <w:tmpl w:val="4C1AE2A6"/>
    <w:lvl w:ilvl="0" w:tplc="3CD06AF0">
      <w:start w:val="1"/>
      <w:numFmt w:val="bullet"/>
      <w:lvlText w:val="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0F"/>
    <w:rsid w:val="0001068B"/>
    <w:rsid w:val="000173FC"/>
    <w:rsid w:val="0004708D"/>
    <w:rsid w:val="00060947"/>
    <w:rsid w:val="000625B8"/>
    <w:rsid w:val="0006346C"/>
    <w:rsid w:val="000D46F6"/>
    <w:rsid w:val="000F14F2"/>
    <w:rsid w:val="00130FE3"/>
    <w:rsid w:val="00186FCF"/>
    <w:rsid w:val="001D340F"/>
    <w:rsid w:val="001F69DA"/>
    <w:rsid w:val="002013B3"/>
    <w:rsid w:val="00235CA2"/>
    <w:rsid w:val="00251459"/>
    <w:rsid w:val="00260463"/>
    <w:rsid w:val="00285BAD"/>
    <w:rsid w:val="002B0B90"/>
    <w:rsid w:val="00311C5E"/>
    <w:rsid w:val="00371D04"/>
    <w:rsid w:val="00374791"/>
    <w:rsid w:val="003C28CB"/>
    <w:rsid w:val="003D3F17"/>
    <w:rsid w:val="003D617B"/>
    <w:rsid w:val="00407E6C"/>
    <w:rsid w:val="00422380"/>
    <w:rsid w:val="004625C0"/>
    <w:rsid w:val="0048189F"/>
    <w:rsid w:val="00483FCC"/>
    <w:rsid w:val="0049030C"/>
    <w:rsid w:val="0049693C"/>
    <w:rsid w:val="004A2B75"/>
    <w:rsid w:val="004C2CB6"/>
    <w:rsid w:val="004D7B6B"/>
    <w:rsid w:val="00522B2C"/>
    <w:rsid w:val="005435CB"/>
    <w:rsid w:val="00552B4D"/>
    <w:rsid w:val="005A33E6"/>
    <w:rsid w:val="005A5F0F"/>
    <w:rsid w:val="005E649B"/>
    <w:rsid w:val="005F2DDB"/>
    <w:rsid w:val="005F755F"/>
    <w:rsid w:val="006074FD"/>
    <w:rsid w:val="00616B9C"/>
    <w:rsid w:val="00617079"/>
    <w:rsid w:val="006179FC"/>
    <w:rsid w:val="00654F66"/>
    <w:rsid w:val="00660235"/>
    <w:rsid w:val="00665815"/>
    <w:rsid w:val="006A7E89"/>
    <w:rsid w:val="007164BC"/>
    <w:rsid w:val="00747C96"/>
    <w:rsid w:val="0075202D"/>
    <w:rsid w:val="00756066"/>
    <w:rsid w:val="00760AA8"/>
    <w:rsid w:val="00762731"/>
    <w:rsid w:val="007A6AF4"/>
    <w:rsid w:val="007D5E74"/>
    <w:rsid w:val="00823EDC"/>
    <w:rsid w:val="008945C5"/>
    <w:rsid w:val="008A3CB1"/>
    <w:rsid w:val="008C6DB2"/>
    <w:rsid w:val="00924F14"/>
    <w:rsid w:val="00927B40"/>
    <w:rsid w:val="009660ED"/>
    <w:rsid w:val="00966B15"/>
    <w:rsid w:val="00977179"/>
    <w:rsid w:val="009814B5"/>
    <w:rsid w:val="0098392E"/>
    <w:rsid w:val="00984602"/>
    <w:rsid w:val="009C16E7"/>
    <w:rsid w:val="009C6BD0"/>
    <w:rsid w:val="00A44944"/>
    <w:rsid w:val="00A50A64"/>
    <w:rsid w:val="00A931A9"/>
    <w:rsid w:val="00A963CC"/>
    <w:rsid w:val="00AB20C6"/>
    <w:rsid w:val="00AB68C5"/>
    <w:rsid w:val="00AE6622"/>
    <w:rsid w:val="00B03D43"/>
    <w:rsid w:val="00B7727A"/>
    <w:rsid w:val="00B87EE1"/>
    <w:rsid w:val="00B91719"/>
    <w:rsid w:val="00B97DEB"/>
    <w:rsid w:val="00BD492C"/>
    <w:rsid w:val="00C20450"/>
    <w:rsid w:val="00C727C9"/>
    <w:rsid w:val="00C74286"/>
    <w:rsid w:val="00C831A7"/>
    <w:rsid w:val="00C96587"/>
    <w:rsid w:val="00CC3908"/>
    <w:rsid w:val="00D27853"/>
    <w:rsid w:val="00D321DE"/>
    <w:rsid w:val="00D507FF"/>
    <w:rsid w:val="00D71A0E"/>
    <w:rsid w:val="00DA5548"/>
    <w:rsid w:val="00DB5711"/>
    <w:rsid w:val="00DF784C"/>
    <w:rsid w:val="00E3607F"/>
    <w:rsid w:val="00E43AE2"/>
    <w:rsid w:val="00E716F0"/>
    <w:rsid w:val="00E72138"/>
    <w:rsid w:val="00E8338D"/>
    <w:rsid w:val="00E9338A"/>
    <w:rsid w:val="00ED625D"/>
    <w:rsid w:val="00F06FE2"/>
    <w:rsid w:val="00F730AF"/>
    <w:rsid w:val="00FC6402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BA64624"/>
  <w15:docId w15:val="{1BB4022E-FA9C-43E8-BD0B-5F317291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548"/>
    <w:pPr>
      <w:jc w:val="both"/>
    </w:pPr>
    <w:rPr>
      <w:rFonts w:ascii="Arial" w:eastAsia="Times New Roman" w:hAnsi="Arial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69DA"/>
    <w:pPr>
      <w:tabs>
        <w:tab w:val="center" w:pos="4819"/>
        <w:tab w:val="right" w:pos="9638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9DA"/>
  </w:style>
  <w:style w:type="paragraph" w:styleId="Pidipagina">
    <w:name w:val="footer"/>
    <w:basedOn w:val="Normale"/>
    <w:link w:val="PidipaginaCarattere"/>
    <w:uiPriority w:val="99"/>
    <w:unhideWhenUsed/>
    <w:rsid w:val="001F69DA"/>
    <w:pPr>
      <w:tabs>
        <w:tab w:val="center" w:pos="4819"/>
        <w:tab w:val="right" w:pos="9638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9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9DA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9D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F69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69DA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DA5548"/>
    <w:pPr>
      <w:ind w:left="5160" w:firstLine="397"/>
    </w:pPr>
    <w:rPr>
      <w:rFonts w:ascii="Tahoma" w:hAnsi="Tahoma" w:cs="Tahoma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5548"/>
    <w:rPr>
      <w:rFonts w:ascii="Tahoma" w:eastAsia="Times New Roman" w:hAnsi="Tahoma" w:cs="Tahoma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DA5548"/>
    <w:pPr>
      <w:ind w:firstLine="360"/>
    </w:pPr>
    <w:rPr>
      <w:rFonts w:ascii="Tahoma" w:hAnsi="Tahoma" w:cs="Tahoma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A5548"/>
    <w:rPr>
      <w:rFonts w:ascii="Tahoma" w:eastAsia="Times New Roman" w:hAnsi="Tahoma" w:cs="Tahom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7DE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D340F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1D340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717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97717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8945C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aimpianti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detto.coge\Downloads\cartaintestata_CLARA_ottobre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DA5E-02AE-4321-8003-0E52BC0F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cartaintestata_CLARA_ottobre2017</Template>
  <TotalTime>11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addetto.coge</dc:creator>
  <cp:lastModifiedBy>Vannia Brina</cp:lastModifiedBy>
  <cp:revision>6</cp:revision>
  <cp:lastPrinted>2017-10-05T11:23:00Z</cp:lastPrinted>
  <dcterms:created xsi:type="dcterms:W3CDTF">2018-01-25T15:52:00Z</dcterms:created>
  <dcterms:modified xsi:type="dcterms:W3CDTF">2020-01-14T11:33:00Z</dcterms:modified>
</cp:coreProperties>
</file>